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757" w14:textId="77777777" w:rsidR="00B66BBB" w:rsidRDefault="00B66BBB" w:rsidP="00B66BBB">
      <w:pPr>
        <w:pStyle w:val="Title"/>
        <w:jc w:val="center"/>
        <w:rPr>
          <w:b/>
          <w:sz w:val="48"/>
        </w:rPr>
      </w:pPr>
      <w:r w:rsidRPr="009311AA">
        <w:rPr>
          <w:b/>
          <w:sz w:val="48"/>
        </w:rPr>
        <w:t>Organization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035"/>
      </w:tblGrid>
      <w:tr w:rsidR="00B66BBB" w:rsidRPr="001E427E" w14:paraId="063DC08F" w14:textId="77777777" w:rsidTr="00101E47">
        <w:tc>
          <w:tcPr>
            <w:tcW w:w="3595" w:type="dxa"/>
            <w:shd w:val="clear" w:color="auto" w:fill="auto"/>
          </w:tcPr>
          <w:p w14:paraId="01CFAA7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Organization Name: </w:t>
            </w:r>
          </w:p>
          <w:p w14:paraId="16CB8CC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19E5215E" w14:textId="77777777" w:rsidR="00B66BBB" w:rsidRPr="001E427E" w:rsidRDefault="00B66BBB" w:rsidP="00101E47">
            <w:pPr>
              <w:tabs>
                <w:tab w:val="left" w:pos="1096"/>
              </w:tabs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ab/>
              <w:t xml:space="preserve"> </w:t>
            </w:r>
          </w:p>
        </w:tc>
      </w:tr>
      <w:tr w:rsidR="00B66BBB" w:rsidRPr="001E427E" w14:paraId="1EC9B270" w14:textId="77777777" w:rsidTr="00101E47">
        <w:tc>
          <w:tcPr>
            <w:tcW w:w="3595" w:type="dxa"/>
            <w:shd w:val="clear" w:color="auto" w:fill="auto"/>
          </w:tcPr>
          <w:p w14:paraId="0A10E447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Today’s Date:</w:t>
            </w:r>
          </w:p>
          <w:p w14:paraId="45121F5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6349BC4D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32B6F96D" w14:textId="77777777" w:rsidTr="00101E47">
        <w:tc>
          <w:tcPr>
            <w:tcW w:w="3595" w:type="dxa"/>
            <w:shd w:val="clear" w:color="auto" w:fill="auto"/>
          </w:tcPr>
          <w:p w14:paraId="3ACF2BB5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Your Name: </w:t>
            </w:r>
          </w:p>
          <w:p w14:paraId="38CCA15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1D5721C3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1B3D413D" w14:textId="77777777" w:rsidTr="00101E47">
        <w:tc>
          <w:tcPr>
            <w:tcW w:w="3595" w:type="dxa"/>
            <w:shd w:val="clear" w:color="auto" w:fill="auto"/>
          </w:tcPr>
          <w:p w14:paraId="308B9E4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Your Role:</w:t>
            </w:r>
          </w:p>
          <w:p w14:paraId="774478F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18E16DC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10BEAE45" w14:textId="77777777" w:rsidTr="00101E47">
        <w:tc>
          <w:tcPr>
            <w:tcW w:w="3595" w:type="dxa"/>
            <w:shd w:val="clear" w:color="auto" w:fill="auto"/>
          </w:tcPr>
          <w:p w14:paraId="17FC81C0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Referred to IntelliVen By:</w:t>
            </w:r>
          </w:p>
          <w:p w14:paraId="4D0A6C4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23E7DAB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75DE2130" w14:textId="77777777" w:rsidTr="00101E47">
        <w:tc>
          <w:tcPr>
            <w:tcW w:w="3595" w:type="dxa"/>
            <w:shd w:val="clear" w:color="auto" w:fill="auto"/>
          </w:tcPr>
          <w:p w14:paraId="7E30565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Owners: </w:t>
            </w:r>
          </w:p>
          <w:p w14:paraId="1F6D608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21D3745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21B6A502" w14:textId="77777777" w:rsidTr="00101E47">
        <w:tc>
          <w:tcPr>
            <w:tcW w:w="3595" w:type="dxa"/>
            <w:shd w:val="clear" w:color="auto" w:fill="auto"/>
          </w:tcPr>
          <w:p w14:paraId="65AC2772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Structure (circle one): </w:t>
            </w:r>
          </w:p>
          <w:p w14:paraId="187227BE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6E6B6A0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LLC</w:t>
            </w:r>
          </w:p>
          <w:p w14:paraId="29CE9B3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LL </w:t>
            </w:r>
          </w:p>
          <w:p w14:paraId="7625EB7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S-Corp </w:t>
            </w:r>
          </w:p>
          <w:p w14:paraId="27C6330E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C-Corp </w:t>
            </w:r>
          </w:p>
          <w:p w14:paraId="79A1743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Sole Proprietorship </w:t>
            </w:r>
          </w:p>
          <w:p w14:paraId="41F4D49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501c3</w:t>
            </w:r>
          </w:p>
          <w:p w14:paraId="688CD16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501c4</w:t>
            </w:r>
          </w:p>
          <w:p w14:paraId="7D4AB58F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Other: _____________________</w:t>
            </w:r>
          </w:p>
          <w:p w14:paraId="362417ED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5DCCF25A" w14:textId="77777777" w:rsidTr="00101E47">
        <w:tc>
          <w:tcPr>
            <w:tcW w:w="3595" w:type="dxa"/>
            <w:shd w:val="clear" w:color="auto" w:fill="auto"/>
          </w:tcPr>
          <w:p w14:paraId="76E50342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Year Founded:</w:t>
            </w:r>
          </w:p>
          <w:p w14:paraId="4ABAEA65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7FBF026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4DE366B3" w14:textId="77777777" w:rsidTr="00101E47">
        <w:trPr>
          <w:trHeight w:val="431"/>
        </w:trPr>
        <w:tc>
          <w:tcPr>
            <w:tcW w:w="3595" w:type="dxa"/>
            <w:shd w:val="clear" w:color="auto" w:fill="auto"/>
          </w:tcPr>
          <w:p w14:paraId="1A7A501F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Professional Investors:</w:t>
            </w:r>
          </w:p>
        </w:tc>
        <w:tc>
          <w:tcPr>
            <w:tcW w:w="5035" w:type="dxa"/>
            <w:shd w:val="clear" w:color="auto" w:fill="auto"/>
          </w:tcPr>
          <w:p w14:paraId="61607E8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4A3BC5E7" w14:textId="77777777" w:rsidTr="00101E47">
        <w:tc>
          <w:tcPr>
            <w:tcW w:w="3595" w:type="dxa"/>
            <w:shd w:val="clear" w:color="auto" w:fill="auto"/>
          </w:tcPr>
          <w:p w14:paraId="27E7B07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Bank(s):</w:t>
            </w:r>
          </w:p>
          <w:p w14:paraId="7E691A4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2122AC6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6B5EADE9" w14:textId="77777777" w:rsidTr="00101E47">
        <w:tc>
          <w:tcPr>
            <w:tcW w:w="3595" w:type="dxa"/>
            <w:shd w:val="clear" w:color="auto" w:fill="auto"/>
          </w:tcPr>
          <w:p w14:paraId="7223FF63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Size of Credit Line:</w:t>
            </w:r>
          </w:p>
          <w:p w14:paraId="6A097C50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08F2F2F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2AC16720" w14:textId="77777777" w:rsidTr="00101E47">
        <w:tc>
          <w:tcPr>
            <w:tcW w:w="3595" w:type="dxa"/>
            <w:shd w:val="clear" w:color="auto" w:fill="auto"/>
          </w:tcPr>
          <w:p w14:paraId="2A42C3D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Do you do a monthly close:</w:t>
            </w:r>
          </w:p>
        </w:tc>
        <w:tc>
          <w:tcPr>
            <w:tcW w:w="5035" w:type="dxa"/>
            <w:shd w:val="clear" w:color="auto" w:fill="auto"/>
          </w:tcPr>
          <w:p w14:paraId="5E602D9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7F9BBB57" w14:textId="77777777" w:rsidTr="00101E47">
        <w:tc>
          <w:tcPr>
            <w:tcW w:w="3595" w:type="dxa"/>
            <w:shd w:val="clear" w:color="auto" w:fill="auto"/>
          </w:tcPr>
          <w:p w14:paraId="589E00B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Accountant:</w:t>
            </w:r>
          </w:p>
          <w:p w14:paraId="408ED210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21D7845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37084043" w14:textId="77777777" w:rsidTr="00101E47">
        <w:tc>
          <w:tcPr>
            <w:tcW w:w="3595" w:type="dxa"/>
            <w:shd w:val="clear" w:color="auto" w:fill="auto"/>
          </w:tcPr>
          <w:p w14:paraId="146EF55D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Are Financials Professionally Reviewed or Audited Annually:</w:t>
            </w:r>
          </w:p>
          <w:p w14:paraId="7FC7B4E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2B73934E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No</w:t>
            </w:r>
          </w:p>
          <w:p w14:paraId="0BE6D03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Reviewed</w:t>
            </w:r>
          </w:p>
          <w:p w14:paraId="30CE55ED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Audited</w:t>
            </w:r>
          </w:p>
          <w:p w14:paraId="76C32250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60DDA2EE" w14:textId="77777777" w:rsidTr="00101E47">
        <w:tc>
          <w:tcPr>
            <w:tcW w:w="3595" w:type="dxa"/>
            <w:shd w:val="clear" w:color="auto" w:fill="auto"/>
          </w:tcPr>
          <w:p w14:paraId="5296251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Prior Year Net Revenue:</w:t>
            </w:r>
          </w:p>
          <w:p w14:paraId="651948D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160BE1AF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6F277241" w14:textId="77777777" w:rsidTr="00101E47">
        <w:tc>
          <w:tcPr>
            <w:tcW w:w="3595" w:type="dxa"/>
            <w:shd w:val="clear" w:color="auto" w:fill="auto"/>
          </w:tcPr>
          <w:p w14:paraId="31C072AF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Planned Current Year Revenue:</w:t>
            </w:r>
          </w:p>
          <w:p w14:paraId="3EFC5E7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72C0F297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744AD7A5" w14:textId="77777777" w:rsidTr="00101E47">
        <w:trPr>
          <w:trHeight w:val="720"/>
        </w:trPr>
        <w:tc>
          <w:tcPr>
            <w:tcW w:w="3595" w:type="dxa"/>
            <w:shd w:val="clear" w:color="auto" w:fill="auto"/>
          </w:tcPr>
          <w:p w14:paraId="57571AED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lastRenderedPageBreak/>
              <w:t>Year profitability achieved/targeted:</w:t>
            </w:r>
          </w:p>
        </w:tc>
        <w:tc>
          <w:tcPr>
            <w:tcW w:w="5035" w:type="dxa"/>
            <w:shd w:val="clear" w:color="auto" w:fill="auto"/>
          </w:tcPr>
          <w:p w14:paraId="43B0E4E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3D4610E6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763FD1B2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Number of W-2 Employees:</w:t>
            </w:r>
          </w:p>
        </w:tc>
        <w:tc>
          <w:tcPr>
            <w:tcW w:w="5035" w:type="dxa"/>
            <w:shd w:val="clear" w:color="auto" w:fill="auto"/>
          </w:tcPr>
          <w:p w14:paraId="095C842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4352AEDF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44032DC2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What Product or Service Does Your Organization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Provide:</w:t>
            </w:r>
            <w:proofErr w:type="gramEnd"/>
          </w:p>
        </w:tc>
        <w:tc>
          <w:tcPr>
            <w:tcW w:w="5035" w:type="dxa"/>
            <w:shd w:val="clear" w:color="auto" w:fill="auto"/>
          </w:tcPr>
          <w:p w14:paraId="48FF3C0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02AE9623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7EC27C07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061D050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22574227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08918CC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52D1F05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5AFD980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4DBE831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20B7B97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31A4D97B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560B740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Who is your target customer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market:</w:t>
            </w:r>
            <w:proofErr w:type="gramEnd"/>
          </w:p>
        </w:tc>
        <w:tc>
          <w:tcPr>
            <w:tcW w:w="5035" w:type="dxa"/>
            <w:shd w:val="clear" w:color="auto" w:fill="auto"/>
          </w:tcPr>
          <w:p w14:paraId="106F3AA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16294FFE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49EE6F6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5B34C21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1207005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6EE1D81C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1C380F4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>
              <w:rPr>
                <w:rFonts w:ascii="Cambria" w:eastAsia="Cambria" w:hAnsi="Cambria" w:cs="Calibri"/>
                <w:sz w:val="22"/>
                <w:szCs w:val="22"/>
              </w:rPr>
              <w:t>Why</w:t>
            </w: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 do customers purchase from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you:</w:t>
            </w:r>
            <w:proofErr w:type="gramEnd"/>
          </w:p>
        </w:tc>
        <w:tc>
          <w:tcPr>
            <w:tcW w:w="5035" w:type="dxa"/>
            <w:shd w:val="clear" w:color="auto" w:fill="auto"/>
          </w:tcPr>
          <w:p w14:paraId="2DAF47ED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386711D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6524F8B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56657AF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0E2C09D7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4A822CF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  <w:p w14:paraId="7F049C0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28F31933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692C8CD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Do you have a financial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plan:</w:t>
            </w:r>
            <w:proofErr w:type="gramEnd"/>
          </w:p>
        </w:tc>
        <w:tc>
          <w:tcPr>
            <w:tcW w:w="5035" w:type="dxa"/>
            <w:shd w:val="clear" w:color="auto" w:fill="auto"/>
          </w:tcPr>
          <w:p w14:paraId="6D246993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19F431AC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111A897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If you have a financial plan, do you track actual financial performance against plan monthly:</w:t>
            </w:r>
          </w:p>
          <w:p w14:paraId="4218DFE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F520E1C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7D831C44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482263B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Do you have a board of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directors:</w:t>
            </w:r>
            <w:proofErr w:type="gramEnd"/>
          </w:p>
          <w:p w14:paraId="6A58EB60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704AB80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3F6FB5F3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29E0453B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How often does your board meet:</w:t>
            </w:r>
          </w:p>
          <w:p w14:paraId="1BCCAAE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15C4F17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75BEB0E3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3BA3F7B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Do you have a peer group with whom you meet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monthly:</w:t>
            </w:r>
            <w:proofErr w:type="gramEnd"/>
          </w:p>
          <w:p w14:paraId="1C6298B9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0D89AD01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3D02F1A2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2F94F724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Do you have a personal </w:t>
            </w:r>
            <w:proofErr w:type="gramStart"/>
            <w:r w:rsidRPr="001E427E">
              <w:rPr>
                <w:rFonts w:ascii="Cambria" w:eastAsia="Cambria" w:hAnsi="Cambria" w:cs="Calibri"/>
                <w:sz w:val="22"/>
                <w:szCs w:val="22"/>
              </w:rPr>
              <w:t>coach:</w:t>
            </w:r>
            <w:proofErr w:type="gramEnd"/>
          </w:p>
          <w:p w14:paraId="00D9F188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4138C87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7EC2EB4F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2BB9751B" w14:textId="77777777" w:rsidR="00B66BBB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If so, how often do you meet and for how long:</w:t>
            </w:r>
          </w:p>
          <w:p w14:paraId="34FCA9F2" w14:textId="3ACED476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5C107770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675FA96F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16CA3DEC" w14:textId="154DB401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lastRenderedPageBreak/>
              <w:t>Which of the following constrain your organization’s growth?</w:t>
            </w:r>
          </w:p>
          <w:p w14:paraId="67B642E6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56316C49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Ability to consistently deliver on customer commitments on time, on target, and on budget.</w:t>
            </w:r>
          </w:p>
          <w:p w14:paraId="41141A97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Sales</w:t>
            </w:r>
          </w:p>
          <w:p w14:paraId="3B4CE62D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Capacity to deliver </w:t>
            </w:r>
          </w:p>
          <w:p w14:paraId="10272597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Capacity to sell</w:t>
            </w:r>
          </w:p>
          <w:p w14:paraId="48D9D225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  <w:tr w:rsidR="00B66BBB" w:rsidRPr="001E427E" w14:paraId="52518A1C" w14:textId="77777777" w:rsidTr="00101E47">
        <w:trPr>
          <w:trHeight w:val="395"/>
        </w:trPr>
        <w:tc>
          <w:tcPr>
            <w:tcW w:w="3595" w:type="dxa"/>
            <w:shd w:val="clear" w:color="auto" w:fill="auto"/>
          </w:tcPr>
          <w:p w14:paraId="5BF3F8EA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Which of the following constrain your organization’s ability to operate?</w:t>
            </w:r>
          </w:p>
          <w:p w14:paraId="39A110EF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73137830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Governance</w:t>
            </w:r>
          </w:p>
          <w:p w14:paraId="4CF6C1B2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Plan-Do-Review cycle</w:t>
            </w:r>
          </w:p>
          <w:p w14:paraId="3171B809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 xml:space="preserve">Core Leadership Team alignment </w:t>
            </w:r>
          </w:p>
          <w:p w14:paraId="72ADFA19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Next generation of leaders’ development</w:t>
            </w:r>
          </w:p>
          <w:p w14:paraId="17608034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Financing</w:t>
            </w:r>
          </w:p>
          <w:p w14:paraId="6C230CC0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Market development</w:t>
            </w:r>
          </w:p>
          <w:p w14:paraId="17AD14FE" w14:textId="77777777" w:rsidR="00B66BBB" w:rsidRPr="001E427E" w:rsidRDefault="00B66BBB" w:rsidP="00101E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  <w:r w:rsidRPr="001E427E">
              <w:rPr>
                <w:rFonts w:ascii="Cambria" w:eastAsia="Cambria" w:hAnsi="Cambria" w:cs="Calibri"/>
                <w:sz w:val="22"/>
                <w:szCs w:val="22"/>
              </w:rPr>
              <w:t>Solution development</w:t>
            </w:r>
          </w:p>
          <w:p w14:paraId="660B15D5" w14:textId="77777777" w:rsidR="00B66BBB" w:rsidRPr="001E427E" w:rsidRDefault="00B66BBB" w:rsidP="00101E47">
            <w:pPr>
              <w:spacing w:after="0"/>
              <w:rPr>
                <w:rFonts w:ascii="Cambria" w:eastAsia="Cambria" w:hAnsi="Cambria" w:cs="Calibri"/>
                <w:sz w:val="22"/>
                <w:szCs w:val="22"/>
              </w:rPr>
            </w:pPr>
          </w:p>
        </w:tc>
      </w:tr>
    </w:tbl>
    <w:p w14:paraId="1D2C2612" w14:textId="77777777" w:rsidR="00B66BBB" w:rsidRPr="001E427E" w:rsidRDefault="00B66BBB" w:rsidP="00B66BBB">
      <w:pPr>
        <w:rPr>
          <w:rFonts w:ascii="Cambria" w:hAnsi="Cambria" w:cs="Calibri"/>
          <w:sz w:val="22"/>
          <w:szCs w:val="22"/>
        </w:rPr>
      </w:pPr>
    </w:p>
    <w:p w14:paraId="41BD4878" w14:textId="77777777" w:rsidR="00B66BBB" w:rsidRPr="001E427E" w:rsidRDefault="00B66BBB" w:rsidP="00B66BBB">
      <w:pPr>
        <w:rPr>
          <w:rFonts w:ascii="Cambria" w:hAnsi="Cambria" w:cs="Calibri"/>
          <w:b/>
          <w:sz w:val="22"/>
          <w:szCs w:val="22"/>
        </w:rPr>
      </w:pPr>
      <w:r w:rsidRPr="001E427E">
        <w:rPr>
          <w:rFonts w:ascii="Cambria" w:hAnsi="Cambria" w:cs="Calibri"/>
          <w:b/>
          <w:sz w:val="22"/>
          <w:szCs w:val="22"/>
        </w:rPr>
        <w:t>Please forward any of the following that are readily available:</w:t>
      </w:r>
    </w:p>
    <w:p w14:paraId="15920BD2" w14:textId="77777777" w:rsidR="00B66BBB" w:rsidRPr="001E427E" w:rsidRDefault="00B66BBB" w:rsidP="00B66BBB">
      <w:pPr>
        <w:pStyle w:val="ListParagraph"/>
        <w:numPr>
          <w:ilvl w:val="0"/>
          <w:numId w:val="20"/>
        </w:numPr>
        <w:rPr>
          <w:rFonts w:ascii="Cambria" w:hAnsi="Cambria" w:cs="Calibri"/>
          <w:sz w:val="22"/>
          <w:szCs w:val="22"/>
        </w:rPr>
      </w:pPr>
      <w:r w:rsidRPr="001E427E">
        <w:rPr>
          <w:rFonts w:ascii="Cambria" w:hAnsi="Cambria" w:cs="Calibri"/>
          <w:sz w:val="22"/>
          <w:szCs w:val="22"/>
        </w:rPr>
        <w:t>Strategic Plan</w:t>
      </w:r>
    </w:p>
    <w:p w14:paraId="1EDC442B" w14:textId="77777777" w:rsidR="00B66BBB" w:rsidRPr="001E427E" w:rsidRDefault="00B66BBB" w:rsidP="00B66BBB">
      <w:pPr>
        <w:pStyle w:val="ListParagraph"/>
        <w:rPr>
          <w:rFonts w:ascii="Cambria" w:hAnsi="Cambria" w:cs="Calibri"/>
          <w:sz w:val="22"/>
          <w:szCs w:val="22"/>
        </w:rPr>
      </w:pPr>
    </w:p>
    <w:p w14:paraId="032FE70A" w14:textId="77777777" w:rsidR="00B66BBB" w:rsidRPr="001E427E" w:rsidRDefault="00B66BBB" w:rsidP="00B66BBB">
      <w:pPr>
        <w:pStyle w:val="ListParagraph"/>
        <w:numPr>
          <w:ilvl w:val="0"/>
          <w:numId w:val="20"/>
        </w:numPr>
        <w:rPr>
          <w:rFonts w:ascii="Cambria" w:hAnsi="Cambria" w:cs="Calibri"/>
          <w:sz w:val="22"/>
          <w:szCs w:val="22"/>
        </w:rPr>
      </w:pPr>
      <w:r w:rsidRPr="001E427E">
        <w:rPr>
          <w:rFonts w:ascii="Cambria" w:hAnsi="Cambria" w:cs="Calibri"/>
          <w:sz w:val="22"/>
          <w:szCs w:val="22"/>
        </w:rPr>
        <w:t>Schedule of regularly held operating meetings including sales meetings, account reviews, strategy reviews, annual off-sites, functional area reviews, solution reviews, etc.</w:t>
      </w:r>
    </w:p>
    <w:p w14:paraId="5FBF0DB3" w14:textId="77777777" w:rsidR="00B66BBB" w:rsidRPr="001E427E" w:rsidRDefault="00B66BBB" w:rsidP="00B66BBB">
      <w:pPr>
        <w:pStyle w:val="ListParagraph"/>
        <w:rPr>
          <w:rFonts w:ascii="Cambria" w:hAnsi="Cambria" w:cs="Calibri"/>
          <w:sz w:val="22"/>
          <w:szCs w:val="22"/>
        </w:rPr>
      </w:pPr>
    </w:p>
    <w:p w14:paraId="3F7D662B" w14:textId="77777777" w:rsidR="00B66BBB" w:rsidRPr="001E427E" w:rsidRDefault="00B66BBB" w:rsidP="00B66BBB">
      <w:pPr>
        <w:pStyle w:val="ListParagraph"/>
        <w:numPr>
          <w:ilvl w:val="0"/>
          <w:numId w:val="20"/>
        </w:numPr>
        <w:rPr>
          <w:rFonts w:ascii="Cambria" w:hAnsi="Cambria" w:cs="Calibri"/>
          <w:sz w:val="22"/>
          <w:szCs w:val="22"/>
        </w:rPr>
      </w:pPr>
      <w:r w:rsidRPr="001E427E">
        <w:rPr>
          <w:rFonts w:ascii="Cambria" w:hAnsi="Cambria" w:cs="Calibri"/>
          <w:sz w:val="22"/>
          <w:szCs w:val="22"/>
        </w:rPr>
        <w:t>Chart that shows who in your organization you count on for what.</w:t>
      </w:r>
    </w:p>
    <w:p w14:paraId="48C55DCE" w14:textId="77777777" w:rsidR="00B66BBB" w:rsidRPr="001E427E" w:rsidRDefault="00B66BBB" w:rsidP="00B66BBB">
      <w:pPr>
        <w:pStyle w:val="ListParagraph"/>
        <w:rPr>
          <w:rFonts w:ascii="Cambria" w:hAnsi="Cambria" w:cs="Calibri"/>
          <w:sz w:val="22"/>
          <w:szCs w:val="22"/>
        </w:rPr>
      </w:pPr>
    </w:p>
    <w:p w14:paraId="56AC8E09" w14:textId="77777777" w:rsidR="00B66BBB" w:rsidRPr="001E427E" w:rsidRDefault="00B66BBB" w:rsidP="00B66BBB">
      <w:pPr>
        <w:pStyle w:val="ListParagraph"/>
        <w:numPr>
          <w:ilvl w:val="0"/>
          <w:numId w:val="20"/>
        </w:numPr>
        <w:rPr>
          <w:rFonts w:ascii="Cambria" w:hAnsi="Cambria" w:cs="Calibri"/>
          <w:sz w:val="22"/>
          <w:szCs w:val="22"/>
        </w:rPr>
      </w:pPr>
      <w:r w:rsidRPr="001E427E">
        <w:rPr>
          <w:rFonts w:ascii="Cambria" w:hAnsi="Cambria" w:cs="Calibri"/>
          <w:sz w:val="22"/>
          <w:szCs w:val="22"/>
        </w:rPr>
        <w:t>Management summary used to introduce the organization to potential investors/donors.</w:t>
      </w:r>
    </w:p>
    <w:p w14:paraId="34D1E62F" w14:textId="77777777" w:rsidR="00B66BBB" w:rsidRPr="001E427E" w:rsidRDefault="00B66BBB" w:rsidP="00B66BBB">
      <w:pPr>
        <w:pStyle w:val="ListParagraph"/>
        <w:rPr>
          <w:rFonts w:ascii="Cambria" w:hAnsi="Cambria" w:cs="Calibri"/>
          <w:sz w:val="22"/>
          <w:szCs w:val="22"/>
        </w:rPr>
      </w:pPr>
    </w:p>
    <w:p w14:paraId="737856AA" w14:textId="77777777" w:rsidR="00B66BBB" w:rsidRPr="001E427E" w:rsidRDefault="00B66BBB" w:rsidP="00B66BBB">
      <w:pPr>
        <w:pStyle w:val="ListParagraph"/>
        <w:rPr>
          <w:rFonts w:ascii="Cambria" w:hAnsi="Cambria" w:cs="Calibri"/>
          <w:sz w:val="22"/>
          <w:szCs w:val="22"/>
        </w:rPr>
      </w:pPr>
    </w:p>
    <w:p w14:paraId="6AA19D6F" w14:textId="77777777" w:rsidR="00B66BBB" w:rsidRPr="001E427E" w:rsidRDefault="00B66BBB" w:rsidP="00B66BBB">
      <w:pPr>
        <w:rPr>
          <w:rFonts w:ascii="Cambria" w:hAnsi="Cambria" w:cs="Calibri"/>
          <w:b/>
          <w:sz w:val="22"/>
          <w:szCs w:val="22"/>
        </w:rPr>
      </w:pPr>
      <w:r w:rsidRPr="001E427E">
        <w:rPr>
          <w:rFonts w:ascii="Cambria" w:hAnsi="Cambria" w:cs="Calibri"/>
          <w:b/>
          <w:sz w:val="22"/>
          <w:szCs w:val="22"/>
        </w:rPr>
        <w:t>In advance of our call or visit please:</w:t>
      </w:r>
    </w:p>
    <w:p w14:paraId="552197E5" w14:textId="77777777" w:rsidR="00B66BBB" w:rsidRPr="001E427E" w:rsidRDefault="00B66BBB" w:rsidP="00B66BBB">
      <w:pPr>
        <w:pStyle w:val="ListParagraph"/>
        <w:numPr>
          <w:ilvl w:val="0"/>
          <w:numId w:val="19"/>
        </w:numPr>
        <w:rPr>
          <w:rFonts w:ascii="Cambria" w:hAnsi="Cambria" w:cs="Calibri"/>
          <w:sz w:val="22"/>
          <w:szCs w:val="22"/>
        </w:rPr>
      </w:pPr>
      <w:r w:rsidRPr="001E427E">
        <w:rPr>
          <w:rFonts w:ascii="Cambria" w:hAnsi="Cambria" w:cs="Calibri"/>
          <w:sz w:val="22"/>
          <w:szCs w:val="22"/>
        </w:rPr>
        <w:t xml:space="preserve">Skim, and consider subscribing to, the IntelliVen blog at: </w:t>
      </w:r>
      <w:hyperlink r:id="rId7" w:history="1">
        <w:r w:rsidRPr="001E427E">
          <w:rPr>
            <w:rStyle w:val="Hyperlink"/>
            <w:rFonts w:ascii="Cambria" w:hAnsi="Cambria" w:cs="Calibri"/>
            <w:sz w:val="22"/>
            <w:szCs w:val="22"/>
          </w:rPr>
          <w:t>www.intelliven.com</w:t>
        </w:r>
      </w:hyperlink>
      <w:r w:rsidRPr="001E427E">
        <w:rPr>
          <w:rFonts w:ascii="Cambria" w:hAnsi="Cambria" w:cs="Calibri"/>
          <w:sz w:val="22"/>
          <w:szCs w:val="22"/>
        </w:rPr>
        <w:t xml:space="preserve"> or following us </w:t>
      </w:r>
      <w:r w:rsidRPr="001E427E">
        <w:rPr>
          <w:rFonts w:ascii="Cambria" w:hAnsi="Cambria" w:cs="Calibri"/>
          <w:color w:val="1F497D"/>
          <w:sz w:val="22"/>
          <w:szCs w:val="22"/>
        </w:rPr>
        <w:t>@intelliven</w:t>
      </w:r>
    </w:p>
    <w:p w14:paraId="04CD0D9A" w14:textId="77777777" w:rsidR="00B66BBB" w:rsidRPr="001E427E" w:rsidRDefault="00B66BBB" w:rsidP="00B66BBB">
      <w:pPr>
        <w:pStyle w:val="ListParagraph"/>
        <w:ind w:left="770"/>
        <w:rPr>
          <w:rFonts w:ascii="Cambria" w:hAnsi="Cambria" w:cs="Calibri"/>
          <w:sz w:val="22"/>
          <w:szCs w:val="22"/>
        </w:rPr>
      </w:pPr>
    </w:p>
    <w:p w14:paraId="498F8584" w14:textId="04CE562B" w:rsidR="00B66BBB" w:rsidRPr="001E427E" w:rsidRDefault="00B66BBB" w:rsidP="00B66BBB">
      <w:pPr>
        <w:pStyle w:val="ListParagraph"/>
        <w:numPr>
          <w:ilvl w:val="0"/>
          <w:numId w:val="19"/>
        </w:numPr>
        <w:rPr>
          <w:rFonts w:ascii="Cambria" w:hAnsi="Cambria" w:cs="Calibri"/>
          <w:sz w:val="22"/>
          <w:szCs w:val="22"/>
        </w:rPr>
      </w:pPr>
      <w:r w:rsidRPr="001E427E">
        <w:rPr>
          <w:rFonts w:ascii="Cambria" w:hAnsi="Cambria" w:cs="Calibri"/>
          <w:sz w:val="22"/>
          <w:szCs w:val="22"/>
        </w:rPr>
        <w:t xml:space="preserve">Consider purchasing: </w:t>
      </w:r>
      <w:hyperlink r:id="rId8" w:history="1">
        <w:r w:rsidRPr="001E427E">
          <w:rPr>
            <w:rStyle w:val="Hyperlink"/>
            <w:rFonts w:ascii="Cambria" w:hAnsi="Cambria" w:cs="Calibri"/>
            <w:i/>
            <w:sz w:val="22"/>
            <w:szCs w:val="22"/>
          </w:rPr>
          <w:t>Manage to Lead: Seven Truths to Help You Change the World</w:t>
        </w:r>
      </w:hyperlink>
      <w:r w:rsidRPr="001E427E">
        <w:rPr>
          <w:rFonts w:ascii="Cambria" w:hAnsi="Cambria" w:cs="Calibri"/>
          <w:sz w:val="22"/>
          <w:szCs w:val="22"/>
        </w:rPr>
        <w:t>.</w:t>
      </w:r>
    </w:p>
    <w:p w14:paraId="2201F81D" w14:textId="77777777" w:rsidR="00B66BBB" w:rsidRPr="001E427E" w:rsidRDefault="00B66BBB" w:rsidP="00B66BBB">
      <w:pPr>
        <w:rPr>
          <w:rFonts w:ascii="Cambria" w:hAnsi="Cambria" w:cs="Calibri"/>
          <w:b/>
          <w:color w:val="1F497D"/>
          <w:sz w:val="22"/>
          <w:szCs w:val="22"/>
        </w:rPr>
      </w:pPr>
      <w:r w:rsidRPr="001E427E">
        <w:rPr>
          <w:rFonts w:ascii="Cambria" w:hAnsi="Cambria" w:cs="Calibri"/>
          <w:b/>
          <w:color w:val="1F497D"/>
          <w:sz w:val="22"/>
          <w:szCs w:val="22"/>
        </w:rPr>
        <w:br w:type="page"/>
      </w:r>
    </w:p>
    <w:p w14:paraId="40983E3C" w14:textId="77777777" w:rsidR="00B66BBB" w:rsidRPr="001E427E" w:rsidRDefault="00B66BBB" w:rsidP="00B66BBB">
      <w:pPr>
        <w:rPr>
          <w:rFonts w:ascii="Cambria" w:hAnsi="Cambria" w:cs="Calibri"/>
          <w:b/>
          <w:color w:val="1F497D"/>
          <w:sz w:val="22"/>
          <w:szCs w:val="22"/>
        </w:rPr>
      </w:pPr>
      <w:r w:rsidRPr="001E427E">
        <w:rPr>
          <w:rFonts w:ascii="Cambria" w:hAnsi="Cambria" w:cs="Calibri"/>
          <w:b/>
          <w:color w:val="1F497D"/>
          <w:sz w:val="22"/>
          <w:szCs w:val="22"/>
        </w:rPr>
        <w:lastRenderedPageBreak/>
        <w:t>Please enter below anything else you want us to know ahead of our call/visit.</w:t>
      </w:r>
    </w:p>
    <w:p w14:paraId="2B986B80" w14:textId="77777777" w:rsidR="00B66BBB" w:rsidRPr="001E427E" w:rsidRDefault="00B66BBB" w:rsidP="00B66BBB">
      <w:pPr>
        <w:rPr>
          <w:rFonts w:ascii="Cambria" w:hAnsi="Cambria" w:cs="Calibri"/>
          <w:sz w:val="22"/>
          <w:szCs w:val="22"/>
        </w:rPr>
      </w:pPr>
    </w:p>
    <w:p w14:paraId="4833F79C" w14:textId="77777777" w:rsidR="00C245D3" w:rsidRDefault="00C245D3" w:rsidP="00C245D3">
      <w:pPr>
        <w:tabs>
          <w:tab w:val="left" w:pos="4590"/>
          <w:tab w:val="left" w:pos="5130"/>
        </w:tabs>
      </w:pPr>
    </w:p>
    <w:p w14:paraId="31FBB282" w14:textId="77777777" w:rsidR="00C245D3" w:rsidRDefault="00C245D3" w:rsidP="00C245D3">
      <w:pPr>
        <w:tabs>
          <w:tab w:val="left" w:pos="4590"/>
          <w:tab w:val="left" w:pos="5130"/>
        </w:tabs>
      </w:pPr>
    </w:p>
    <w:p w14:paraId="212D2415" w14:textId="77777777" w:rsidR="00C245D3" w:rsidRDefault="00C245D3" w:rsidP="00C245D3">
      <w:pPr>
        <w:tabs>
          <w:tab w:val="left" w:pos="4590"/>
          <w:tab w:val="left" w:pos="5130"/>
        </w:tabs>
      </w:pPr>
    </w:p>
    <w:p w14:paraId="09EDA9DE" w14:textId="77777777" w:rsidR="00C245D3" w:rsidRDefault="00C245D3" w:rsidP="00C245D3">
      <w:pPr>
        <w:tabs>
          <w:tab w:val="left" w:pos="4590"/>
          <w:tab w:val="left" w:pos="5130"/>
        </w:tabs>
      </w:pPr>
    </w:p>
    <w:p w14:paraId="25890B15" w14:textId="77777777" w:rsidR="00C245D3" w:rsidRDefault="00C245D3" w:rsidP="00C245D3">
      <w:pPr>
        <w:tabs>
          <w:tab w:val="left" w:pos="4590"/>
          <w:tab w:val="left" w:pos="5130"/>
        </w:tabs>
      </w:pPr>
    </w:p>
    <w:p w14:paraId="2A4D5598" w14:textId="77777777" w:rsidR="00C245D3" w:rsidRDefault="00C245D3" w:rsidP="00C245D3">
      <w:pPr>
        <w:tabs>
          <w:tab w:val="left" w:pos="4590"/>
          <w:tab w:val="left" w:pos="5130"/>
        </w:tabs>
      </w:pPr>
    </w:p>
    <w:p w14:paraId="79EC504A" w14:textId="77777777" w:rsidR="00C245D3" w:rsidRDefault="00C245D3" w:rsidP="00C245D3">
      <w:pPr>
        <w:tabs>
          <w:tab w:val="left" w:pos="4590"/>
          <w:tab w:val="left" w:pos="5130"/>
        </w:tabs>
      </w:pPr>
    </w:p>
    <w:p w14:paraId="697EB599" w14:textId="77777777" w:rsidR="00C245D3" w:rsidRDefault="00C245D3" w:rsidP="00C245D3">
      <w:pPr>
        <w:tabs>
          <w:tab w:val="left" w:pos="4590"/>
          <w:tab w:val="left" w:pos="5130"/>
        </w:tabs>
      </w:pPr>
    </w:p>
    <w:p w14:paraId="3355D6CD" w14:textId="77777777" w:rsidR="00C245D3" w:rsidRDefault="00C245D3" w:rsidP="00C245D3">
      <w:pPr>
        <w:tabs>
          <w:tab w:val="left" w:pos="4590"/>
          <w:tab w:val="left" w:pos="5130"/>
        </w:tabs>
      </w:pPr>
    </w:p>
    <w:p w14:paraId="48B12219" w14:textId="77777777" w:rsidR="00C245D3" w:rsidRDefault="00C245D3" w:rsidP="00C245D3">
      <w:pPr>
        <w:tabs>
          <w:tab w:val="left" w:pos="4590"/>
          <w:tab w:val="left" w:pos="5130"/>
        </w:tabs>
      </w:pPr>
    </w:p>
    <w:p w14:paraId="1CB327E5" w14:textId="77777777" w:rsidR="00C245D3" w:rsidRDefault="00C245D3" w:rsidP="00C245D3">
      <w:pPr>
        <w:tabs>
          <w:tab w:val="left" w:pos="4590"/>
          <w:tab w:val="left" w:pos="5130"/>
        </w:tabs>
      </w:pPr>
    </w:p>
    <w:p w14:paraId="5B644380" w14:textId="77777777" w:rsidR="00C245D3" w:rsidRDefault="00C245D3" w:rsidP="00C245D3">
      <w:pPr>
        <w:tabs>
          <w:tab w:val="left" w:pos="4590"/>
          <w:tab w:val="left" w:pos="5130"/>
        </w:tabs>
      </w:pPr>
    </w:p>
    <w:p w14:paraId="7A9DE3F7" w14:textId="77777777" w:rsidR="00C245D3" w:rsidRDefault="00C245D3" w:rsidP="00C245D3">
      <w:pPr>
        <w:tabs>
          <w:tab w:val="left" w:pos="4590"/>
          <w:tab w:val="left" w:pos="5130"/>
        </w:tabs>
      </w:pPr>
    </w:p>
    <w:p w14:paraId="1AB84775" w14:textId="77777777" w:rsidR="00C245D3" w:rsidRDefault="00C245D3" w:rsidP="00C245D3">
      <w:pPr>
        <w:tabs>
          <w:tab w:val="left" w:pos="4590"/>
          <w:tab w:val="left" w:pos="5130"/>
        </w:tabs>
      </w:pPr>
    </w:p>
    <w:p w14:paraId="7133068D" w14:textId="77777777" w:rsidR="00C245D3" w:rsidRDefault="00C245D3" w:rsidP="00C245D3">
      <w:pPr>
        <w:tabs>
          <w:tab w:val="left" w:pos="4590"/>
          <w:tab w:val="left" w:pos="5130"/>
        </w:tabs>
      </w:pPr>
    </w:p>
    <w:p w14:paraId="0E28F773" w14:textId="77777777" w:rsidR="00C245D3" w:rsidRDefault="00C245D3" w:rsidP="00C245D3">
      <w:pPr>
        <w:tabs>
          <w:tab w:val="left" w:pos="4590"/>
          <w:tab w:val="left" w:pos="5130"/>
        </w:tabs>
      </w:pPr>
    </w:p>
    <w:p w14:paraId="0B45F92D" w14:textId="6D937873" w:rsidR="00C245D3" w:rsidRDefault="00C245D3" w:rsidP="00C245D3">
      <w:pPr>
        <w:tabs>
          <w:tab w:val="left" w:pos="4590"/>
          <w:tab w:val="left" w:pos="5130"/>
        </w:tabs>
      </w:pPr>
    </w:p>
    <w:p w14:paraId="20E43A81" w14:textId="352987DB" w:rsidR="00565F08" w:rsidRDefault="00565F08"/>
    <w:p w14:paraId="6019B0AF" w14:textId="77777777" w:rsidR="00C245D3" w:rsidRDefault="00C245D3" w:rsidP="00C245D3">
      <w:pPr>
        <w:tabs>
          <w:tab w:val="left" w:pos="4590"/>
          <w:tab w:val="left" w:pos="5130"/>
        </w:tabs>
      </w:pPr>
    </w:p>
    <w:sectPr w:rsidR="00C245D3" w:rsidSect="00272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9F57" w14:textId="77777777" w:rsidR="000B3116" w:rsidRDefault="000B3116">
      <w:pPr>
        <w:spacing w:after="0"/>
      </w:pPr>
      <w:r>
        <w:separator/>
      </w:r>
    </w:p>
  </w:endnote>
  <w:endnote w:type="continuationSeparator" w:id="0">
    <w:p w14:paraId="1EFE564F" w14:textId="77777777" w:rsidR="000B3116" w:rsidRDefault="000B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EDC" w14:textId="77777777" w:rsidR="00565F08" w:rsidRDefault="00565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ABB0" w14:textId="0D97A966" w:rsidR="00D61564" w:rsidRPr="00565F08" w:rsidRDefault="00565F08" w:rsidP="00565F08">
    <w:pPr>
      <w:tabs>
        <w:tab w:val="left" w:pos="4590"/>
        <w:tab w:val="left" w:pos="5130"/>
      </w:tabs>
      <w:ind w:left="-90" w:firstLine="90"/>
      <w:jc w:val="both"/>
      <w:rPr>
        <w:sz w:val="18"/>
        <w:szCs w:val="14"/>
      </w:rPr>
    </w:pPr>
    <w:r w:rsidRPr="000C7786">
      <w:rPr>
        <w:noProof/>
        <w:sz w:val="18"/>
        <w:szCs w:val="14"/>
      </w:rPr>
      <w:drawing>
        <wp:anchor distT="0" distB="0" distL="114300" distR="114300" simplePos="0" relativeHeight="251665408" behindDoc="1" locked="0" layoutInCell="1" allowOverlap="1" wp14:anchorId="0A67C958" wp14:editId="4AA3EBBE">
          <wp:simplePos x="0" y="0"/>
          <wp:positionH relativeFrom="column">
            <wp:posOffset>5988050</wp:posOffset>
          </wp:positionH>
          <wp:positionV relativeFrom="paragraph">
            <wp:posOffset>-244475</wp:posOffset>
          </wp:positionV>
          <wp:extent cx="392430" cy="427355"/>
          <wp:effectExtent l="0" t="0" r="7620" b="0"/>
          <wp:wrapTight wrapText="bothSides">
            <wp:wrapPolygon edited="0">
              <wp:start x="0" y="0"/>
              <wp:lineTo x="0" y="20220"/>
              <wp:lineTo x="20971" y="20220"/>
              <wp:lineTo x="20971" y="0"/>
              <wp:lineTo x="0" y="0"/>
            </wp:wrapPolygon>
          </wp:wrapTight>
          <wp:docPr id="4" name="Picture 4" descr="Chart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786">
      <w:rPr>
        <w:sz w:val="20"/>
        <w:szCs w:val="16"/>
      </w:rPr>
      <w:t xml:space="preserve">95 Third St. </w:t>
    </w:r>
    <w:r>
      <w:rPr>
        <w:sz w:val="20"/>
        <w:szCs w:val="16"/>
      </w:rPr>
      <w:t xml:space="preserve"> </w:t>
    </w:r>
    <w:r w:rsidRPr="000C7786">
      <w:rPr>
        <w:sz w:val="20"/>
        <w:szCs w:val="16"/>
      </w:rPr>
      <w:t xml:space="preserve">  </w:t>
    </w:r>
    <w:r>
      <w:rPr>
        <w:sz w:val="20"/>
        <w:szCs w:val="16"/>
      </w:rPr>
      <w:t xml:space="preserve">   </w:t>
    </w:r>
    <w:r w:rsidRPr="000C7786">
      <w:rPr>
        <w:sz w:val="20"/>
        <w:szCs w:val="16"/>
      </w:rPr>
      <w:t xml:space="preserve">  2</w:t>
    </w:r>
    <w:r w:rsidRPr="000C7786">
      <w:rPr>
        <w:sz w:val="20"/>
        <w:szCs w:val="16"/>
        <w:vertAlign w:val="superscript"/>
      </w:rPr>
      <w:t>nd</w:t>
    </w:r>
    <w:r w:rsidRPr="000C7786">
      <w:rPr>
        <w:sz w:val="20"/>
        <w:szCs w:val="16"/>
      </w:rPr>
      <w:t xml:space="preserve"> Floor    </w:t>
    </w:r>
    <w:r>
      <w:rPr>
        <w:sz w:val="20"/>
        <w:szCs w:val="16"/>
      </w:rPr>
      <w:t xml:space="preserve">   </w:t>
    </w:r>
    <w:r w:rsidRPr="000C7786">
      <w:rPr>
        <w:sz w:val="20"/>
        <w:szCs w:val="16"/>
      </w:rPr>
      <w:t xml:space="preserve"> San Francisco, CA 94103   </w:t>
    </w:r>
    <w:r>
      <w:rPr>
        <w:sz w:val="20"/>
        <w:szCs w:val="16"/>
      </w:rPr>
      <w:t xml:space="preserve">     </w:t>
    </w:r>
    <w:r w:rsidRPr="000C7786">
      <w:rPr>
        <w:sz w:val="20"/>
        <w:szCs w:val="16"/>
      </w:rPr>
      <w:t xml:space="preserve">  </w:t>
    </w:r>
    <w:hyperlink r:id="rId2" w:history="1">
      <w:r w:rsidRPr="000C7786">
        <w:rPr>
          <w:rStyle w:val="Hyperlink"/>
          <w:sz w:val="20"/>
          <w:szCs w:val="16"/>
        </w:rPr>
        <w:t>www.intelliven.com</w:t>
      </w:r>
    </w:hyperlink>
    <w:r w:rsidRPr="000C7786">
      <w:rPr>
        <w:sz w:val="20"/>
        <w:szCs w:val="16"/>
      </w:rPr>
      <w:t xml:space="preserve">       </w:t>
    </w:r>
    <w:r>
      <w:rPr>
        <w:sz w:val="20"/>
        <w:szCs w:val="16"/>
      </w:rPr>
      <w:t xml:space="preserve">       415-848-2634    </w:t>
    </w:r>
    <w:r>
      <w:rPr>
        <w:sz w:val="18"/>
        <w:szCs w:val="14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89D" w14:textId="6FDB918E" w:rsidR="000C7786" w:rsidRPr="00C245D3" w:rsidRDefault="000C7786" w:rsidP="000C7786">
    <w:pPr>
      <w:tabs>
        <w:tab w:val="left" w:pos="4590"/>
        <w:tab w:val="left" w:pos="5130"/>
      </w:tabs>
      <w:ind w:left="-90" w:firstLine="90"/>
      <w:jc w:val="both"/>
      <w:rPr>
        <w:sz w:val="18"/>
        <w:szCs w:val="14"/>
      </w:rPr>
    </w:pPr>
    <w:r w:rsidRPr="000C7786">
      <w:rPr>
        <w:noProof/>
        <w:sz w:val="18"/>
        <w:szCs w:val="14"/>
      </w:rPr>
      <w:drawing>
        <wp:anchor distT="0" distB="0" distL="114300" distR="114300" simplePos="0" relativeHeight="251663360" behindDoc="1" locked="0" layoutInCell="1" allowOverlap="1" wp14:anchorId="46F71E0B" wp14:editId="1C7F08C3">
          <wp:simplePos x="0" y="0"/>
          <wp:positionH relativeFrom="column">
            <wp:posOffset>5988050</wp:posOffset>
          </wp:positionH>
          <wp:positionV relativeFrom="paragraph">
            <wp:posOffset>-244475</wp:posOffset>
          </wp:positionV>
          <wp:extent cx="392430" cy="427355"/>
          <wp:effectExtent l="0" t="0" r="7620" b="0"/>
          <wp:wrapTight wrapText="bothSides">
            <wp:wrapPolygon edited="0">
              <wp:start x="0" y="0"/>
              <wp:lineTo x="0" y="20220"/>
              <wp:lineTo x="20971" y="20220"/>
              <wp:lineTo x="20971" y="0"/>
              <wp:lineTo x="0" y="0"/>
            </wp:wrapPolygon>
          </wp:wrapTight>
          <wp:docPr id="3" name="Picture 3" descr="Chart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786">
      <w:rPr>
        <w:sz w:val="20"/>
        <w:szCs w:val="16"/>
      </w:rPr>
      <w:t xml:space="preserve">95 Third St. </w:t>
    </w:r>
    <w:r>
      <w:rPr>
        <w:sz w:val="20"/>
        <w:szCs w:val="16"/>
      </w:rPr>
      <w:t xml:space="preserve"> </w:t>
    </w:r>
    <w:r w:rsidRPr="000C7786">
      <w:rPr>
        <w:sz w:val="20"/>
        <w:szCs w:val="16"/>
      </w:rPr>
      <w:t xml:space="preserve">  </w:t>
    </w:r>
    <w:r>
      <w:rPr>
        <w:sz w:val="20"/>
        <w:szCs w:val="16"/>
      </w:rPr>
      <w:t xml:space="preserve">   </w:t>
    </w:r>
    <w:r w:rsidRPr="000C7786">
      <w:rPr>
        <w:sz w:val="20"/>
        <w:szCs w:val="16"/>
      </w:rPr>
      <w:t xml:space="preserve">  2</w:t>
    </w:r>
    <w:r w:rsidRPr="000C7786">
      <w:rPr>
        <w:sz w:val="20"/>
        <w:szCs w:val="16"/>
        <w:vertAlign w:val="superscript"/>
      </w:rPr>
      <w:t>nd</w:t>
    </w:r>
    <w:r w:rsidRPr="000C7786">
      <w:rPr>
        <w:sz w:val="20"/>
        <w:szCs w:val="16"/>
      </w:rPr>
      <w:t xml:space="preserve"> Floor    </w:t>
    </w:r>
    <w:r>
      <w:rPr>
        <w:sz w:val="20"/>
        <w:szCs w:val="16"/>
      </w:rPr>
      <w:t xml:space="preserve">   </w:t>
    </w:r>
    <w:r w:rsidRPr="000C7786">
      <w:rPr>
        <w:sz w:val="20"/>
        <w:szCs w:val="16"/>
      </w:rPr>
      <w:t xml:space="preserve"> San Francisco, CA 94103   </w:t>
    </w:r>
    <w:r>
      <w:rPr>
        <w:sz w:val="20"/>
        <w:szCs w:val="16"/>
      </w:rPr>
      <w:t xml:space="preserve">     </w:t>
    </w:r>
    <w:r w:rsidRPr="000C7786">
      <w:rPr>
        <w:sz w:val="20"/>
        <w:szCs w:val="16"/>
      </w:rPr>
      <w:t xml:space="preserve">  </w:t>
    </w:r>
    <w:hyperlink r:id="rId2" w:history="1">
      <w:r w:rsidRPr="000C7786">
        <w:rPr>
          <w:rStyle w:val="Hyperlink"/>
          <w:sz w:val="20"/>
          <w:szCs w:val="16"/>
        </w:rPr>
        <w:t>www.intelliven.com</w:t>
      </w:r>
    </w:hyperlink>
    <w:r w:rsidRPr="000C7786">
      <w:rPr>
        <w:sz w:val="20"/>
        <w:szCs w:val="16"/>
      </w:rPr>
      <w:t xml:space="preserve">       </w:t>
    </w:r>
    <w:r>
      <w:rPr>
        <w:sz w:val="20"/>
        <w:szCs w:val="16"/>
      </w:rPr>
      <w:t xml:space="preserve">       </w:t>
    </w:r>
    <w:r w:rsidR="0047220E">
      <w:rPr>
        <w:sz w:val="20"/>
        <w:szCs w:val="16"/>
      </w:rPr>
      <w:t>415-848-2634</w:t>
    </w:r>
    <w:r>
      <w:rPr>
        <w:sz w:val="20"/>
        <w:szCs w:val="16"/>
      </w:rPr>
      <w:t xml:space="preserve">    </w:t>
    </w:r>
    <w:r>
      <w:rPr>
        <w:sz w:val="18"/>
        <w:szCs w:val="14"/>
      </w:rPr>
      <w:t xml:space="preserve">                                                           </w:t>
    </w:r>
  </w:p>
  <w:p w14:paraId="0413AA86" w14:textId="7555E703" w:rsidR="00D61564" w:rsidRDefault="00D61564" w:rsidP="00872A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0F4F" w14:textId="77777777" w:rsidR="000B3116" w:rsidRDefault="000B3116">
      <w:pPr>
        <w:spacing w:after="0"/>
      </w:pPr>
      <w:r>
        <w:separator/>
      </w:r>
    </w:p>
  </w:footnote>
  <w:footnote w:type="continuationSeparator" w:id="0">
    <w:p w14:paraId="19AC0B4C" w14:textId="77777777" w:rsidR="000B3116" w:rsidRDefault="000B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E5C3" w14:textId="77777777" w:rsidR="00565F08" w:rsidRDefault="00565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77777777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2" name="Picture 2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924"/>
    <w:multiLevelType w:val="hybridMultilevel"/>
    <w:tmpl w:val="58FC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67F5"/>
    <w:multiLevelType w:val="hybridMultilevel"/>
    <w:tmpl w:val="CE30C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B5855"/>
    <w:multiLevelType w:val="hybridMultilevel"/>
    <w:tmpl w:val="F248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00B"/>
    <w:multiLevelType w:val="hybridMultilevel"/>
    <w:tmpl w:val="58D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03EA"/>
    <w:multiLevelType w:val="hybridMultilevel"/>
    <w:tmpl w:val="C6E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44648"/>
    <w:multiLevelType w:val="hybridMultilevel"/>
    <w:tmpl w:val="0F9886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9"/>
  </w:num>
  <w:num w:numId="17">
    <w:abstractNumId w:val="12"/>
  </w:num>
  <w:num w:numId="18">
    <w:abstractNumId w:val="5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ED"/>
    <w:rsid w:val="000163B5"/>
    <w:rsid w:val="00020DA8"/>
    <w:rsid w:val="00036962"/>
    <w:rsid w:val="00071497"/>
    <w:rsid w:val="000A1157"/>
    <w:rsid w:val="000B3116"/>
    <w:rsid w:val="000C7786"/>
    <w:rsid w:val="00116047"/>
    <w:rsid w:val="00125E57"/>
    <w:rsid w:val="00176B15"/>
    <w:rsid w:val="00235579"/>
    <w:rsid w:val="00253BA3"/>
    <w:rsid w:val="00272828"/>
    <w:rsid w:val="002B5E3D"/>
    <w:rsid w:val="002C0F75"/>
    <w:rsid w:val="002F3070"/>
    <w:rsid w:val="00303336"/>
    <w:rsid w:val="0031386E"/>
    <w:rsid w:val="00347FFE"/>
    <w:rsid w:val="003D20E5"/>
    <w:rsid w:val="0040074D"/>
    <w:rsid w:val="0041094C"/>
    <w:rsid w:val="0047220E"/>
    <w:rsid w:val="004A301A"/>
    <w:rsid w:val="00530040"/>
    <w:rsid w:val="00531563"/>
    <w:rsid w:val="00565F08"/>
    <w:rsid w:val="0057080C"/>
    <w:rsid w:val="005756F2"/>
    <w:rsid w:val="005C1B8F"/>
    <w:rsid w:val="005E2E68"/>
    <w:rsid w:val="00605A35"/>
    <w:rsid w:val="0061173A"/>
    <w:rsid w:val="00627DBF"/>
    <w:rsid w:val="006A49A8"/>
    <w:rsid w:val="006F18FA"/>
    <w:rsid w:val="006F1C39"/>
    <w:rsid w:val="006F7875"/>
    <w:rsid w:val="007012D4"/>
    <w:rsid w:val="00766A25"/>
    <w:rsid w:val="007B07A4"/>
    <w:rsid w:val="00814900"/>
    <w:rsid w:val="00827C27"/>
    <w:rsid w:val="00850E1A"/>
    <w:rsid w:val="008658B0"/>
    <w:rsid w:val="00872AA9"/>
    <w:rsid w:val="008E0DC7"/>
    <w:rsid w:val="00932372"/>
    <w:rsid w:val="00947D25"/>
    <w:rsid w:val="0097726C"/>
    <w:rsid w:val="009B38DC"/>
    <w:rsid w:val="009B4421"/>
    <w:rsid w:val="009D6998"/>
    <w:rsid w:val="00A37BA6"/>
    <w:rsid w:val="00A460D9"/>
    <w:rsid w:val="00A63D4F"/>
    <w:rsid w:val="00A83887"/>
    <w:rsid w:val="00AA0CC9"/>
    <w:rsid w:val="00AA6652"/>
    <w:rsid w:val="00AB161A"/>
    <w:rsid w:val="00B21067"/>
    <w:rsid w:val="00B57CDD"/>
    <w:rsid w:val="00B605CA"/>
    <w:rsid w:val="00B66BBB"/>
    <w:rsid w:val="00BA51FA"/>
    <w:rsid w:val="00BB7E09"/>
    <w:rsid w:val="00C245D3"/>
    <w:rsid w:val="00CC313B"/>
    <w:rsid w:val="00D444ED"/>
    <w:rsid w:val="00D54996"/>
    <w:rsid w:val="00D61564"/>
    <w:rsid w:val="00D91108"/>
    <w:rsid w:val="00DD556F"/>
    <w:rsid w:val="00E079FD"/>
    <w:rsid w:val="00E47C62"/>
    <w:rsid w:val="00E7744F"/>
    <w:rsid w:val="00E841D4"/>
    <w:rsid w:val="00EA413F"/>
    <w:rsid w:val="00EB4B42"/>
    <w:rsid w:val="00EC67A2"/>
    <w:rsid w:val="00ED3007"/>
    <w:rsid w:val="00ED7BA7"/>
    <w:rsid w:val="00F25B94"/>
    <w:rsid w:val="00F66FEB"/>
    <w:rsid w:val="00FC7B87"/>
    <w:rsid w:val="00FD2E22"/>
    <w:rsid w:val="00FF0FEE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1E1C20"/>
  <w15:docId w15:val="{E364E530-BFB5-44F7-B3B8-D9CC2DB3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C2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ven.com/manage-to-lea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ntelliv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lliven.com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lliven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DiGiammarino</cp:lastModifiedBy>
  <cp:revision>2</cp:revision>
  <cp:lastPrinted>2013-12-05T23:48:00Z</cp:lastPrinted>
  <dcterms:created xsi:type="dcterms:W3CDTF">2021-12-22T18:27:00Z</dcterms:created>
  <dcterms:modified xsi:type="dcterms:W3CDTF">2021-12-22T18:27:00Z</dcterms:modified>
</cp:coreProperties>
</file>